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843" w:rsidRPr="00D93843" w:rsidRDefault="00D93843" w:rsidP="00D9384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0"/>
          <w:sz w:val="20"/>
          <w:szCs w:val="22"/>
          <w:lang w:eastAsia="en-US"/>
        </w:rPr>
      </w:pPr>
      <w:r w:rsidRPr="00D93843">
        <w:rPr>
          <w:rFonts w:ascii="Times New Roman" w:eastAsia="Calibri" w:hAnsi="Times New Roman" w:cs="Times New Roman"/>
          <w:noProof/>
          <w:color w:val="000000"/>
          <w:sz w:val="20"/>
          <w:szCs w:val="22"/>
        </w:rPr>
        <w:drawing>
          <wp:inline distT="0" distB="0" distL="0" distR="0" wp14:anchorId="741445BA" wp14:editId="48C3E2FC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43" w:rsidRPr="00D93843" w:rsidRDefault="00D93843" w:rsidP="00D93843">
      <w:pPr>
        <w:tabs>
          <w:tab w:val="left" w:pos="567"/>
          <w:tab w:val="left" w:pos="5670"/>
          <w:tab w:val="left" w:pos="7938"/>
        </w:tabs>
        <w:suppressAutoHyphens/>
        <w:autoSpaceDE/>
        <w:autoSpaceDN/>
        <w:adjustRightInd/>
        <w:spacing w:after="160"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ar-SA"/>
        </w:rPr>
      </w:pPr>
      <w:proofErr w:type="gramStart"/>
      <w:r w:rsidRPr="00D93843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ar-SA"/>
        </w:rPr>
        <w:t>СОБРАНИЕ  ДЕПУТАТОВ</w:t>
      </w:r>
      <w:proofErr w:type="gramEnd"/>
    </w:p>
    <w:p w:rsidR="00D93843" w:rsidRPr="00D93843" w:rsidRDefault="00D93843" w:rsidP="00D93843">
      <w:pPr>
        <w:keepNext/>
        <w:tabs>
          <w:tab w:val="left" w:pos="0"/>
          <w:tab w:val="left" w:pos="567"/>
          <w:tab w:val="left" w:pos="5670"/>
          <w:tab w:val="left" w:pos="7938"/>
        </w:tabs>
        <w:suppressAutoHyphens/>
        <w:autoSpaceDE/>
        <w:adjustRightInd/>
        <w:spacing w:line="259" w:lineRule="auto"/>
        <w:ind w:firstLine="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2"/>
          <w:sz w:val="28"/>
          <w:szCs w:val="28"/>
        </w:rPr>
      </w:pPr>
      <w:r w:rsidRPr="00D93843">
        <w:rPr>
          <w:rFonts w:ascii="Times New Roman" w:eastAsia="Calibri" w:hAnsi="Times New Roman" w:cs="Times New Roman"/>
          <w:b/>
          <w:bCs/>
          <w:color w:val="000000"/>
          <w:kern w:val="32"/>
          <w:sz w:val="28"/>
          <w:szCs w:val="28"/>
          <w:lang w:eastAsia="en-US"/>
        </w:rPr>
        <w:t>УСТЬ-КАТАВСКОГО ГОРОДСКОГО ОКРУГА</w:t>
      </w:r>
    </w:p>
    <w:p w:rsidR="00D93843" w:rsidRPr="00D93843" w:rsidRDefault="00D93843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2"/>
          <w:szCs w:val="20"/>
          <w:lang w:eastAsia="en-US"/>
        </w:rPr>
      </w:pPr>
      <w:r w:rsidRPr="00D93843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en-US"/>
        </w:rPr>
        <w:t>ЧЕЛЯБИНСКОЙ ОБЛАСТИ</w:t>
      </w:r>
    </w:p>
    <w:p w:rsidR="00D93843" w:rsidRPr="00D93843" w:rsidRDefault="00D93843" w:rsidP="00D93843">
      <w:pPr>
        <w:widowControl/>
        <w:tabs>
          <w:tab w:val="left" w:pos="567"/>
          <w:tab w:val="left" w:pos="5670"/>
          <w:tab w:val="left" w:pos="7938"/>
        </w:tabs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en-US"/>
        </w:rPr>
      </w:pPr>
      <w:r w:rsidRPr="00D93843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en-US"/>
        </w:rPr>
        <w:t>РЕШЕНИЕ</w:t>
      </w:r>
    </w:p>
    <w:p w:rsidR="00D93843" w:rsidRPr="00D93843" w:rsidRDefault="00D93843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938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Седьмой созыв</w:t>
      </w:r>
    </w:p>
    <w:p w:rsidR="00D93843" w:rsidRDefault="001039A1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Девятое </w:t>
      </w:r>
      <w:r w:rsidR="00D93843" w:rsidRPr="00D938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заседание</w:t>
      </w:r>
    </w:p>
    <w:p w:rsidR="001039A1" w:rsidRPr="00D93843" w:rsidRDefault="001039A1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1039A1" w:rsidRPr="001039A1" w:rsidRDefault="001039A1" w:rsidP="001039A1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1039A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от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26</w:t>
      </w:r>
      <w:r w:rsidRPr="001039A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.08. 2026     № 11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5</w:t>
      </w:r>
      <w:r w:rsidRPr="001039A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                                                          г. Усть-Катав  </w:t>
      </w:r>
    </w:p>
    <w:p w:rsidR="00D93843" w:rsidRPr="00D93843" w:rsidRDefault="00D93843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1039A1" w:rsidRPr="001039A1" w:rsidRDefault="001039A1" w:rsidP="001039A1">
      <w:pPr>
        <w:keepNext/>
        <w:widowControl/>
        <w:autoSpaceDE/>
        <w:autoSpaceDN/>
        <w:adjustRightInd/>
        <w:ind w:right="5812" w:firstLine="0"/>
        <w:outlineLvl w:val="0"/>
        <w:rPr>
          <w:rFonts w:ascii="Times New Roman" w:eastAsia="Times New Roman" w:hAnsi="Times New Roman" w:cs="Times New Roman"/>
          <w:lang w:val="x-none" w:eastAsia="x-none"/>
        </w:rPr>
      </w:pPr>
      <w:r w:rsidRPr="001039A1">
        <w:rPr>
          <w:rFonts w:ascii="Times New Roman" w:eastAsia="Times New Roman" w:hAnsi="Times New Roman" w:cs="Times New Roman"/>
          <w:lang w:val="x-none" w:eastAsia="x-none"/>
        </w:rPr>
        <w:t>Об уточнении доходной части бюджета и согласовании направления расходования средств</w:t>
      </w:r>
    </w:p>
    <w:p w:rsidR="001039A1" w:rsidRPr="001039A1" w:rsidRDefault="001039A1" w:rsidP="001039A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1039A1" w:rsidRPr="001039A1" w:rsidRDefault="001039A1" w:rsidP="001039A1">
      <w:pPr>
        <w:keepNext/>
        <w:widowControl/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lang w:val="x-none" w:eastAsia="x-none"/>
        </w:rPr>
      </w:pPr>
      <w:r w:rsidRPr="001039A1">
        <w:rPr>
          <w:rFonts w:ascii="Times New Roman" w:eastAsia="Times New Roman" w:hAnsi="Times New Roman" w:cs="Times New Roman"/>
          <w:w w:val="110"/>
          <w:shd w:val="clear" w:color="auto" w:fill="FFFFFF"/>
          <w:lang w:val="x-none" w:eastAsia="x-none"/>
        </w:rPr>
        <w:t xml:space="preserve">В соответствии с частью 11 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статьи </w:t>
      </w:r>
      <w:r w:rsidRPr="001039A1">
        <w:rPr>
          <w:rFonts w:ascii="Times New Roman" w:eastAsia="Times New Roman" w:hAnsi="Times New Roman" w:cs="Times New Roman"/>
          <w:lang w:eastAsia="x-none"/>
        </w:rPr>
        <w:t>5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решения Собрания депутатов </w:t>
      </w:r>
      <w:proofErr w:type="spellStart"/>
      <w:r w:rsidRPr="001039A1">
        <w:rPr>
          <w:rFonts w:ascii="Times New Roman" w:eastAsia="Times New Roman" w:hAnsi="Times New Roman" w:cs="Times New Roman"/>
          <w:lang w:val="x-none" w:eastAsia="x-none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городского округа от </w:t>
      </w:r>
      <w:r w:rsidRPr="001039A1">
        <w:rPr>
          <w:rFonts w:ascii="Times New Roman" w:eastAsia="Times New Roman" w:hAnsi="Times New Roman" w:cs="Times New Roman"/>
          <w:lang w:eastAsia="x-none"/>
        </w:rPr>
        <w:t>17</w:t>
      </w:r>
      <w:r w:rsidRPr="001039A1">
        <w:rPr>
          <w:rFonts w:ascii="Times New Roman" w:eastAsia="Times New Roman" w:hAnsi="Times New Roman" w:cs="Times New Roman"/>
          <w:lang w:val="x-none" w:eastAsia="x-none"/>
        </w:rPr>
        <w:t>.12.202</w:t>
      </w:r>
      <w:r w:rsidRPr="001039A1">
        <w:rPr>
          <w:rFonts w:ascii="Times New Roman" w:eastAsia="Times New Roman" w:hAnsi="Times New Roman" w:cs="Times New Roman"/>
          <w:lang w:eastAsia="x-none"/>
        </w:rPr>
        <w:t>5</w:t>
      </w:r>
      <w:r w:rsidRPr="001039A1">
        <w:rPr>
          <w:rFonts w:ascii="Times New Roman" w:eastAsia="Times New Roman" w:hAnsi="Times New Roman" w:cs="Times New Roman"/>
          <w:lang w:val="x-none" w:eastAsia="x-none"/>
        </w:rPr>
        <w:t>г. №</w:t>
      </w:r>
      <w:r w:rsidRPr="001039A1">
        <w:rPr>
          <w:rFonts w:ascii="Times New Roman" w:eastAsia="Times New Roman" w:hAnsi="Times New Roman" w:cs="Times New Roman"/>
          <w:lang w:eastAsia="x-none"/>
        </w:rPr>
        <w:t>168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«О бюджете </w:t>
      </w:r>
      <w:proofErr w:type="spellStart"/>
      <w:r w:rsidRPr="001039A1">
        <w:rPr>
          <w:rFonts w:ascii="Times New Roman" w:eastAsia="Times New Roman" w:hAnsi="Times New Roman" w:cs="Times New Roman"/>
          <w:lang w:val="x-none" w:eastAsia="x-none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городского округа на 202</w:t>
      </w:r>
      <w:r w:rsidRPr="001039A1">
        <w:rPr>
          <w:rFonts w:ascii="Times New Roman" w:eastAsia="Times New Roman" w:hAnsi="Times New Roman" w:cs="Times New Roman"/>
          <w:lang w:eastAsia="x-none"/>
        </w:rPr>
        <w:t>6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год и плановый период 202</w:t>
      </w:r>
      <w:r w:rsidRPr="001039A1">
        <w:rPr>
          <w:rFonts w:ascii="Times New Roman" w:eastAsia="Times New Roman" w:hAnsi="Times New Roman" w:cs="Times New Roman"/>
          <w:lang w:eastAsia="x-none"/>
        </w:rPr>
        <w:t>7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и 202</w:t>
      </w:r>
      <w:r w:rsidRPr="001039A1">
        <w:rPr>
          <w:rFonts w:ascii="Times New Roman" w:eastAsia="Times New Roman" w:hAnsi="Times New Roman" w:cs="Times New Roman"/>
          <w:lang w:eastAsia="x-none"/>
        </w:rPr>
        <w:t>8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годов»</w:t>
      </w:r>
      <w:r w:rsidRPr="001039A1">
        <w:rPr>
          <w:rFonts w:ascii="Times New Roman" w:eastAsia="Times New Roman" w:hAnsi="Times New Roman" w:cs="Times New Roman"/>
          <w:w w:val="110"/>
          <w:shd w:val="clear" w:color="auto" w:fill="FFFFFF"/>
          <w:lang w:val="x-none" w:eastAsia="x-none"/>
        </w:rPr>
        <w:t xml:space="preserve">, </w:t>
      </w:r>
      <w:r w:rsidR="002A45E7">
        <w:rPr>
          <w:rFonts w:ascii="Times New Roman" w:eastAsia="Times New Roman" w:hAnsi="Times New Roman" w:cs="Times New Roman"/>
          <w:w w:val="110"/>
          <w:shd w:val="clear" w:color="auto" w:fill="FFFFFF"/>
          <w:lang w:eastAsia="x-none"/>
        </w:rPr>
        <w:t xml:space="preserve">Уставом </w:t>
      </w:r>
      <w:proofErr w:type="spellStart"/>
      <w:r w:rsidR="002A45E7">
        <w:rPr>
          <w:rFonts w:ascii="Times New Roman" w:eastAsia="Times New Roman" w:hAnsi="Times New Roman" w:cs="Times New Roman"/>
          <w:w w:val="110"/>
          <w:shd w:val="clear" w:color="auto" w:fill="FFFFFF"/>
          <w:lang w:eastAsia="x-none"/>
        </w:rPr>
        <w:t>Усть-Катавского</w:t>
      </w:r>
      <w:proofErr w:type="spellEnd"/>
      <w:r w:rsidR="002A45E7">
        <w:rPr>
          <w:rFonts w:ascii="Times New Roman" w:eastAsia="Times New Roman" w:hAnsi="Times New Roman" w:cs="Times New Roman"/>
          <w:w w:val="110"/>
          <w:shd w:val="clear" w:color="auto" w:fill="FFFFFF"/>
          <w:lang w:eastAsia="x-none"/>
        </w:rPr>
        <w:t xml:space="preserve"> городского округа, </w:t>
      </w:r>
      <w:r w:rsidRPr="001039A1">
        <w:rPr>
          <w:rFonts w:ascii="Times New Roman" w:eastAsia="Times New Roman" w:hAnsi="Times New Roman" w:cs="Times New Roman"/>
          <w:w w:val="110"/>
          <w:shd w:val="clear" w:color="auto" w:fill="FFFFFF"/>
          <w:lang w:val="x-none" w:eastAsia="x-none"/>
        </w:rPr>
        <w:t xml:space="preserve">Собрание депутатов </w:t>
      </w:r>
    </w:p>
    <w:p w:rsidR="001039A1" w:rsidRPr="001039A1" w:rsidRDefault="001039A1" w:rsidP="001039A1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w w:val="110"/>
          <w:shd w:val="clear" w:color="auto" w:fill="FFFFFF"/>
          <w:lang w:val="x-none" w:eastAsia="x-none"/>
        </w:rPr>
      </w:pPr>
    </w:p>
    <w:p w:rsidR="001039A1" w:rsidRPr="001039A1" w:rsidRDefault="001039A1" w:rsidP="001039A1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w w:val="110"/>
          <w:shd w:val="clear" w:color="auto" w:fill="FFFFFF"/>
          <w:lang w:val="x-none"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39A1">
        <w:rPr>
          <w:rFonts w:ascii="Times New Roman" w:eastAsia="Times New Roman" w:hAnsi="Times New Roman" w:cs="Times New Roman"/>
          <w:w w:val="110"/>
          <w:shd w:val="clear" w:color="auto" w:fill="FFFFFF"/>
          <w:lang w:val="x-none"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РЕШАЕТ:</w:t>
      </w:r>
    </w:p>
    <w:p w:rsidR="001039A1" w:rsidRPr="001039A1" w:rsidRDefault="001039A1" w:rsidP="001039A1">
      <w:pPr>
        <w:widowControl/>
        <w:autoSpaceDE/>
        <w:autoSpaceDN/>
        <w:adjustRightInd/>
        <w:ind w:firstLine="142"/>
        <w:jc w:val="left"/>
        <w:rPr>
          <w:rFonts w:ascii="Times New Roman" w:eastAsia="Times New Roman" w:hAnsi="Times New Roman" w:cs="Times New Roman"/>
          <w:w w:val="110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039A1" w:rsidRPr="001039A1" w:rsidRDefault="001039A1" w:rsidP="001039A1">
      <w:pPr>
        <w:keepNext/>
        <w:widowControl/>
        <w:autoSpaceDE/>
        <w:autoSpaceDN/>
        <w:adjustRightInd/>
        <w:ind w:firstLine="851"/>
        <w:outlineLvl w:val="0"/>
        <w:rPr>
          <w:rFonts w:ascii="Times New Roman" w:eastAsia="Times New Roman" w:hAnsi="Times New Roman" w:cs="Times New Roman"/>
          <w:lang w:eastAsia="x-none"/>
        </w:rPr>
      </w:pP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1. Увеличить собственные доходы бюджета </w:t>
      </w:r>
      <w:proofErr w:type="spellStart"/>
      <w:r w:rsidRPr="001039A1">
        <w:rPr>
          <w:rFonts w:ascii="Times New Roman" w:eastAsia="Times New Roman" w:hAnsi="Times New Roman" w:cs="Times New Roman"/>
          <w:lang w:val="x-none" w:eastAsia="x-none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городского округа на 202</w:t>
      </w:r>
      <w:r w:rsidRPr="001039A1">
        <w:rPr>
          <w:rFonts w:ascii="Times New Roman" w:eastAsia="Times New Roman" w:hAnsi="Times New Roman" w:cs="Times New Roman"/>
          <w:lang w:eastAsia="x-none"/>
        </w:rPr>
        <w:t>6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год сверх сумм, утвержденных статьей 1 решения Собрания депутатов </w:t>
      </w:r>
      <w:proofErr w:type="spellStart"/>
      <w:r w:rsidRPr="001039A1">
        <w:rPr>
          <w:rFonts w:ascii="Times New Roman" w:eastAsia="Times New Roman" w:hAnsi="Times New Roman" w:cs="Times New Roman"/>
          <w:lang w:val="x-none" w:eastAsia="x-none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городского округа от </w:t>
      </w:r>
      <w:r w:rsidRPr="001039A1">
        <w:rPr>
          <w:rFonts w:ascii="Times New Roman" w:eastAsia="Times New Roman" w:hAnsi="Times New Roman" w:cs="Times New Roman"/>
          <w:lang w:eastAsia="x-none"/>
        </w:rPr>
        <w:t>17</w:t>
      </w:r>
      <w:r w:rsidRPr="001039A1">
        <w:rPr>
          <w:rFonts w:ascii="Times New Roman" w:eastAsia="Times New Roman" w:hAnsi="Times New Roman" w:cs="Times New Roman"/>
          <w:lang w:val="x-none" w:eastAsia="x-none"/>
        </w:rPr>
        <w:t>.12.202</w:t>
      </w:r>
      <w:r w:rsidRPr="001039A1">
        <w:rPr>
          <w:rFonts w:ascii="Times New Roman" w:eastAsia="Times New Roman" w:hAnsi="Times New Roman" w:cs="Times New Roman"/>
          <w:lang w:eastAsia="x-none"/>
        </w:rPr>
        <w:t>5</w:t>
      </w:r>
      <w:r w:rsidRPr="001039A1">
        <w:rPr>
          <w:rFonts w:ascii="Times New Roman" w:eastAsia="Times New Roman" w:hAnsi="Times New Roman" w:cs="Times New Roman"/>
          <w:lang w:val="x-none" w:eastAsia="x-none"/>
        </w:rPr>
        <w:t>г. №</w:t>
      </w:r>
      <w:r w:rsidRPr="001039A1">
        <w:rPr>
          <w:rFonts w:ascii="Times New Roman" w:eastAsia="Times New Roman" w:hAnsi="Times New Roman" w:cs="Times New Roman"/>
          <w:lang w:eastAsia="x-none"/>
        </w:rPr>
        <w:t>168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«О бюджете </w:t>
      </w:r>
      <w:proofErr w:type="spellStart"/>
      <w:r w:rsidRPr="001039A1">
        <w:rPr>
          <w:rFonts w:ascii="Times New Roman" w:eastAsia="Times New Roman" w:hAnsi="Times New Roman" w:cs="Times New Roman"/>
          <w:lang w:val="x-none" w:eastAsia="x-none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городского округа на 202</w:t>
      </w:r>
      <w:r w:rsidRPr="001039A1">
        <w:rPr>
          <w:rFonts w:ascii="Times New Roman" w:eastAsia="Times New Roman" w:hAnsi="Times New Roman" w:cs="Times New Roman"/>
          <w:lang w:eastAsia="x-none"/>
        </w:rPr>
        <w:t>6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год и плановый период 202</w:t>
      </w:r>
      <w:r w:rsidRPr="001039A1">
        <w:rPr>
          <w:rFonts w:ascii="Times New Roman" w:eastAsia="Times New Roman" w:hAnsi="Times New Roman" w:cs="Times New Roman"/>
          <w:lang w:eastAsia="x-none"/>
        </w:rPr>
        <w:t>7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и 202</w:t>
      </w:r>
      <w:r w:rsidRPr="001039A1">
        <w:rPr>
          <w:rFonts w:ascii="Times New Roman" w:eastAsia="Times New Roman" w:hAnsi="Times New Roman" w:cs="Times New Roman"/>
          <w:lang w:eastAsia="x-none"/>
        </w:rPr>
        <w:t>8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годов», на сумму </w:t>
      </w:r>
      <w:r w:rsidRPr="001039A1">
        <w:rPr>
          <w:rFonts w:ascii="Times New Roman" w:eastAsia="Times New Roman" w:hAnsi="Times New Roman" w:cs="Times New Roman"/>
          <w:lang w:eastAsia="x-none"/>
        </w:rPr>
        <w:t xml:space="preserve">5 200 000,0 </w:t>
      </w:r>
      <w:r w:rsidRPr="001039A1">
        <w:rPr>
          <w:rFonts w:ascii="Times New Roman" w:eastAsia="Times New Roman" w:hAnsi="Times New Roman" w:cs="Times New Roman"/>
          <w:lang w:val="x-none" w:eastAsia="x-none"/>
        </w:rPr>
        <w:t>руб. за счет поступления в местный бюджет доходов от продажи земельных участков, государственная собственность на которые не разграничена</w:t>
      </w:r>
      <w:r w:rsidRPr="001039A1">
        <w:rPr>
          <w:rFonts w:ascii="Times New Roman" w:eastAsia="Times New Roman" w:hAnsi="Times New Roman" w:cs="Times New Roman"/>
          <w:lang w:eastAsia="x-none"/>
        </w:rPr>
        <w:t>.</w:t>
      </w:r>
    </w:p>
    <w:p w:rsidR="001039A1" w:rsidRPr="001039A1" w:rsidRDefault="001039A1" w:rsidP="001039A1">
      <w:pPr>
        <w:keepNext/>
        <w:widowControl/>
        <w:tabs>
          <w:tab w:val="left" w:pos="851"/>
        </w:tabs>
        <w:autoSpaceDE/>
        <w:autoSpaceDN/>
        <w:adjustRightInd/>
        <w:ind w:firstLine="851"/>
        <w:outlineLvl w:val="0"/>
        <w:rPr>
          <w:rFonts w:ascii="Times New Roman" w:eastAsia="Times New Roman" w:hAnsi="Times New Roman" w:cs="Times New Roman"/>
          <w:lang w:val="x-none" w:eastAsia="x-none"/>
        </w:rPr>
      </w:pP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2. Согласовать направление расходования средств бюджета в сумме </w:t>
      </w:r>
      <w:r w:rsidRPr="001039A1">
        <w:rPr>
          <w:rFonts w:ascii="Times New Roman" w:eastAsia="Times New Roman" w:hAnsi="Times New Roman" w:cs="Times New Roman"/>
          <w:lang w:eastAsia="x-none"/>
        </w:rPr>
        <w:t xml:space="preserve">5 200 000,0 </w:t>
      </w:r>
      <w:r w:rsidRPr="001039A1">
        <w:rPr>
          <w:rFonts w:ascii="Times New Roman" w:eastAsia="Times New Roman" w:hAnsi="Times New Roman" w:cs="Times New Roman"/>
          <w:lang w:val="x-none" w:eastAsia="x-none"/>
        </w:rPr>
        <w:t>руб. на решение вопросов местного значения согласно приложению.</w:t>
      </w:r>
    </w:p>
    <w:p w:rsidR="001039A1" w:rsidRPr="001039A1" w:rsidRDefault="001039A1" w:rsidP="001039A1">
      <w:pPr>
        <w:widowControl/>
        <w:ind w:firstLine="851"/>
        <w:rPr>
          <w:rFonts w:ascii="Times New Roman" w:eastAsia="Times New Roman" w:hAnsi="Times New Roman" w:cs="Times New Roman"/>
        </w:rPr>
      </w:pPr>
      <w:r w:rsidRPr="001039A1">
        <w:rPr>
          <w:rFonts w:ascii="Times New Roman" w:eastAsia="Times New Roman" w:hAnsi="Times New Roman" w:cs="Times New Roman"/>
        </w:rPr>
        <w:t xml:space="preserve">2. </w:t>
      </w:r>
      <w:r w:rsidRPr="001039A1">
        <w:rPr>
          <w:rFonts w:ascii="Times New Roman" w:eastAsia="Times New Roman" w:hAnsi="Times New Roman" w:cs="Times New Roman"/>
          <w:color w:val="000000"/>
          <w:spacing w:val="-7"/>
        </w:rPr>
        <w:t>Настоящее решение опубликовать в газете «</w:t>
      </w:r>
      <w:proofErr w:type="spellStart"/>
      <w:r w:rsidRPr="001039A1">
        <w:rPr>
          <w:rFonts w:ascii="Times New Roman" w:eastAsia="Times New Roman" w:hAnsi="Times New Roman" w:cs="Times New Roman"/>
          <w:color w:val="000000"/>
          <w:spacing w:val="-7"/>
        </w:rPr>
        <w:t>Усть-Катавская</w:t>
      </w:r>
      <w:proofErr w:type="spellEnd"/>
      <w:r w:rsidRPr="001039A1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1039A1">
        <w:rPr>
          <w:rFonts w:ascii="Times New Roman" w:eastAsia="Times New Roman" w:hAnsi="Times New Roman" w:cs="Times New Roman"/>
          <w:color w:val="000000"/>
          <w:spacing w:val="-11"/>
        </w:rPr>
        <w:t xml:space="preserve">неделя», </w:t>
      </w:r>
      <w:r w:rsidRPr="001039A1">
        <w:rPr>
          <w:rFonts w:ascii="Times New Roman" w:eastAsia="Times New Roman" w:hAnsi="Times New Roman" w:cs="Times New Roman"/>
        </w:rPr>
        <w:t xml:space="preserve">разместить </w:t>
      </w:r>
      <w:r w:rsidRPr="001039A1">
        <w:rPr>
          <w:rFonts w:ascii="Times New Roman" w:eastAsia="Times New Roman" w:hAnsi="Times New Roman" w:cs="Times New Roman"/>
          <w:color w:val="000000"/>
          <w:spacing w:val="-11"/>
        </w:rPr>
        <w:t xml:space="preserve">на </w:t>
      </w:r>
      <w:r w:rsidRPr="001039A1">
        <w:rPr>
          <w:rFonts w:ascii="Times New Roman" w:eastAsia="Times New Roman" w:hAnsi="Times New Roman" w:cs="Times New Roman"/>
        </w:rPr>
        <w:t xml:space="preserve"> официальном сайте «</w:t>
      </w:r>
      <w:proofErr w:type="spellStart"/>
      <w:r w:rsidRPr="001039A1">
        <w:rPr>
          <w:rFonts w:ascii="Times New Roman" w:eastAsia="Times New Roman" w:hAnsi="Times New Roman" w:cs="Times New Roman"/>
        </w:rPr>
        <w:t>Усть-Катавская</w:t>
      </w:r>
      <w:proofErr w:type="spellEnd"/>
      <w:r w:rsidRPr="001039A1">
        <w:rPr>
          <w:rFonts w:ascii="Times New Roman" w:eastAsia="Times New Roman" w:hAnsi="Times New Roman" w:cs="Times New Roman"/>
        </w:rPr>
        <w:t xml:space="preserve"> неделя» </w:t>
      </w:r>
      <w:hyperlink r:id="rId7" w:history="1">
        <w:r w:rsidRPr="001039A1">
          <w:rPr>
            <w:rFonts w:ascii="Times New Roman" w:eastAsia="Times New Roman" w:hAnsi="Times New Roman" w:cs="Times New Roman"/>
            <w:color w:val="0000FF"/>
            <w:u w:val="single"/>
          </w:rPr>
          <w:t>http://tramuk.ru</w:t>
        </w:r>
      </w:hyperlink>
      <w:r w:rsidRPr="001039A1">
        <w:rPr>
          <w:rFonts w:ascii="Times New Roman" w:eastAsia="Times New Roman" w:hAnsi="Times New Roman" w:cs="Times New Roman"/>
        </w:rPr>
        <w:t xml:space="preserve"> и на официальном сайте администрации </w:t>
      </w:r>
      <w:proofErr w:type="spellStart"/>
      <w:r w:rsidRPr="001039A1">
        <w:rPr>
          <w:rFonts w:ascii="Times New Roman" w:eastAsia="Times New Roman" w:hAnsi="Times New Roman" w:cs="Times New Roman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</w:rPr>
        <w:t xml:space="preserve"> городского округа </w:t>
      </w:r>
      <w:hyperlink r:id="rId8" w:history="1">
        <w:r w:rsidRPr="001039A1">
          <w:rPr>
            <w:rFonts w:ascii="Times New Roman" w:eastAsia="Times New Roman" w:hAnsi="Times New Roman" w:cs="Times New Roman"/>
            <w:color w:val="0000FF"/>
            <w:u w:val="single"/>
          </w:rPr>
          <w:t>www.</w:t>
        </w:r>
        <w:r w:rsidRPr="001039A1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ukgo</w:t>
        </w:r>
        <w:r w:rsidRPr="001039A1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1039A1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s</w:t>
        </w:r>
        <w:r w:rsidRPr="001039A1">
          <w:rPr>
            <w:rFonts w:ascii="Times New Roman" w:eastAsia="Times New Roman" w:hAnsi="Times New Roman" w:cs="Times New Roman"/>
            <w:color w:val="0000FF"/>
            <w:u w:val="single"/>
          </w:rPr>
          <w:t>u</w:t>
        </w:r>
      </w:hyperlink>
      <w:r w:rsidRPr="001039A1">
        <w:rPr>
          <w:rFonts w:ascii="Times New Roman" w:eastAsia="Times New Roman" w:hAnsi="Times New Roman" w:cs="Times New Roman"/>
        </w:rPr>
        <w:t>.</w:t>
      </w:r>
    </w:p>
    <w:p w:rsidR="001039A1" w:rsidRPr="001039A1" w:rsidRDefault="001039A1" w:rsidP="001039A1">
      <w:pPr>
        <w:keepNext/>
        <w:widowControl/>
        <w:autoSpaceDE/>
        <w:autoSpaceDN/>
        <w:adjustRightInd/>
        <w:ind w:firstLine="851"/>
        <w:outlineLvl w:val="0"/>
        <w:rPr>
          <w:rFonts w:ascii="Times New Roman" w:eastAsia="Times New Roman" w:hAnsi="Times New Roman" w:cs="Times New Roman"/>
          <w:lang w:val="x-none" w:eastAsia="x-none"/>
        </w:rPr>
      </w:pP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3. Организацию исполнения данного решения возложить на заместителя главы </w:t>
      </w:r>
      <w:proofErr w:type="spellStart"/>
      <w:r w:rsidRPr="001039A1">
        <w:rPr>
          <w:rFonts w:ascii="Times New Roman" w:eastAsia="Times New Roman" w:hAnsi="Times New Roman" w:cs="Times New Roman"/>
          <w:lang w:val="x-none" w:eastAsia="x-none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 городского округа по финансовым вопросам – начальника финансового управления </w:t>
      </w:r>
      <w:proofErr w:type="spellStart"/>
      <w:r w:rsidRPr="001039A1">
        <w:rPr>
          <w:rFonts w:ascii="Times New Roman" w:eastAsia="Times New Roman" w:hAnsi="Times New Roman" w:cs="Times New Roman"/>
          <w:lang w:val="x-none" w:eastAsia="x-none"/>
        </w:rPr>
        <w:t>А.П.Логинову</w:t>
      </w:r>
      <w:proofErr w:type="spellEnd"/>
      <w:r w:rsidRPr="001039A1">
        <w:rPr>
          <w:rFonts w:ascii="Times New Roman" w:eastAsia="Times New Roman" w:hAnsi="Times New Roman" w:cs="Times New Roman"/>
          <w:lang w:val="x-none" w:eastAsia="x-none"/>
        </w:rPr>
        <w:t>.</w:t>
      </w:r>
    </w:p>
    <w:p w:rsidR="001039A1" w:rsidRPr="001039A1" w:rsidRDefault="001039A1" w:rsidP="001039A1">
      <w:pPr>
        <w:keepNext/>
        <w:widowControl/>
        <w:autoSpaceDE/>
        <w:autoSpaceDN/>
        <w:adjustRightInd/>
        <w:ind w:firstLine="851"/>
        <w:outlineLvl w:val="0"/>
        <w:rPr>
          <w:rFonts w:ascii="Times New Roman" w:eastAsia="Times New Roman" w:hAnsi="Times New Roman" w:cs="Times New Roman"/>
          <w:lang w:val="x-none" w:eastAsia="x-none"/>
        </w:rPr>
      </w:pP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4. Контроль за исполнением настоящего решения возложить на председателя </w:t>
      </w:r>
      <w:r w:rsidRPr="001039A1">
        <w:rPr>
          <w:rFonts w:ascii="Times New Roman" w:eastAsia="Times New Roman" w:hAnsi="Times New Roman" w:cs="Times New Roman"/>
          <w:color w:val="000000"/>
          <w:spacing w:val="-9"/>
          <w:lang w:val="x-none" w:eastAsia="x-none"/>
        </w:rPr>
        <w:t xml:space="preserve">Собрания депутатов </w:t>
      </w:r>
      <w:proofErr w:type="spellStart"/>
      <w:r w:rsidRPr="001039A1">
        <w:rPr>
          <w:rFonts w:ascii="Times New Roman" w:eastAsia="Times New Roman" w:hAnsi="Times New Roman" w:cs="Times New Roman"/>
          <w:color w:val="000000"/>
          <w:spacing w:val="-9"/>
          <w:lang w:eastAsia="x-none"/>
        </w:rPr>
        <w:t>О.А.Палатную</w:t>
      </w:r>
      <w:proofErr w:type="spellEnd"/>
      <w:r w:rsidRPr="001039A1">
        <w:rPr>
          <w:rFonts w:ascii="Times New Roman" w:eastAsia="Times New Roman" w:hAnsi="Times New Roman" w:cs="Times New Roman"/>
          <w:color w:val="000000"/>
          <w:spacing w:val="-9"/>
          <w:lang w:val="x-none" w:eastAsia="x-none"/>
        </w:rPr>
        <w:t xml:space="preserve"> и на председателя комиссии </w:t>
      </w:r>
      <w:r w:rsidRPr="001039A1">
        <w:rPr>
          <w:rFonts w:ascii="Times New Roman" w:eastAsia="Times New Roman" w:hAnsi="Times New Roman" w:cs="Times New Roman"/>
          <w:lang w:val="x-none" w:eastAsia="x-none"/>
        </w:rPr>
        <w:t xml:space="preserve">по финансово-бюджетной и экономической политике </w:t>
      </w:r>
      <w:proofErr w:type="spellStart"/>
      <w:r w:rsidRPr="001039A1">
        <w:rPr>
          <w:rFonts w:ascii="Times New Roman" w:eastAsia="Times New Roman" w:hAnsi="Times New Roman" w:cs="Times New Roman"/>
          <w:lang w:val="x-none" w:eastAsia="x-none"/>
        </w:rPr>
        <w:t>С.Н.Федосову</w:t>
      </w:r>
      <w:proofErr w:type="spellEnd"/>
      <w:r w:rsidRPr="001039A1">
        <w:rPr>
          <w:rFonts w:ascii="Times New Roman" w:eastAsia="Times New Roman" w:hAnsi="Times New Roman" w:cs="Times New Roman"/>
          <w:lang w:val="x-none" w:eastAsia="x-none"/>
        </w:rPr>
        <w:t>.</w:t>
      </w:r>
    </w:p>
    <w:p w:rsidR="001039A1" w:rsidRPr="001039A1" w:rsidRDefault="001039A1" w:rsidP="001039A1">
      <w:pPr>
        <w:widowControl/>
        <w:autoSpaceDE/>
        <w:autoSpaceDN/>
        <w:adjustRightInd/>
        <w:ind w:left="-142" w:firstLine="851"/>
        <w:jc w:val="left"/>
        <w:rPr>
          <w:rFonts w:ascii="Times New Roman" w:eastAsia="Times New Roman" w:hAnsi="Times New Roman" w:cs="Times New Roman"/>
          <w:b/>
          <w:w w:val="110"/>
          <w:shd w:val="clear" w:color="auto" w:fill="FFFFFF"/>
        </w:rPr>
      </w:pPr>
    </w:p>
    <w:p w:rsidR="001039A1" w:rsidRPr="001039A1" w:rsidRDefault="001039A1" w:rsidP="001039A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1039A1">
        <w:rPr>
          <w:rFonts w:ascii="Times New Roman" w:eastAsia="Times New Roman" w:hAnsi="Times New Roman" w:cs="Times New Roman"/>
        </w:rPr>
        <w:t xml:space="preserve">Председатель Собрания депутатов </w:t>
      </w:r>
    </w:p>
    <w:p w:rsidR="001039A1" w:rsidRPr="001039A1" w:rsidRDefault="001039A1" w:rsidP="001039A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proofErr w:type="spellStart"/>
      <w:r w:rsidRPr="001039A1">
        <w:rPr>
          <w:rFonts w:ascii="Times New Roman" w:eastAsia="Times New Roman" w:hAnsi="Times New Roman" w:cs="Times New Roman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</w:rPr>
        <w:t xml:space="preserve"> городского округа:</w:t>
      </w:r>
      <w:r w:rsidRPr="001039A1">
        <w:rPr>
          <w:rFonts w:ascii="Times New Roman" w:eastAsia="Times New Roman" w:hAnsi="Times New Roman" w:cs="Times New Roman"/>
        </w:rPr>
        <w:tab/>
      </w:r>
      <w:r w:rsidRPr="001039A1">
        <w:rPr>
          <w:rFonts w:ascii="Times New Roman" w:eastAsia="Times New Roman" w:hAnsi="Times New Roman" w:cs="Times New Roman"/>
        </w:rPr>
        <w:tab/>
      </w:r>
      <w:r w:rsidRPr="001039A1">
        <w:rPr>
          <w:rFonts w:ascii="Times New Roman" w:eastAsia="Times New Roman" w:hAnsi="Times New Roman" w:cs="Times New Roman"/>
        </w:rPr>
        <w:tab/>
      </w:r>
      <w:r w:rsidRPr="001039A1">
        <w:rPr>
          <w:rFonts w:ascii="Times New Roman" w:eastAsia="Times New Roman" w:hAnsi="Times New Roman" w:cs="Times New Roman"/>
        </w:rPr>
        <w:tab/>
        <w:t xml:space="preserve">         </w:t>
      </w:r>
      <w:proofErr w:type="spellStart"/>
      <w:r w:rsidRPr="001039A1">
        <w:rPr>
          <w:rFonts w:ascii="Times New Roman" w:eastAsia="Times New Roman" w:hAnsi="Times New Roman" w:cs="Times New Roman"/>
        </w:rPr>
        <w:t>О.А.Палатная</w:t>
      </w:r>
      <w:proofErr w:type="spellEnd"/>
    </w:p>
    <w:p w:rsidR="001039A1" w:rsidRPr="001039A1" w:rsidRDefault="001039A1" w:rsidP="001039A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1039A1" w:rsidRPr="001039A1" w:rsidRDefault="001039A1" w:rsidP="001039A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039A1">
        <w:rPr>
          <w:rFonts w:ascii="Times New Roman" w:eastAsia="Times New Roman" w:hAnsi="Times New Roman" w:cs="Times New Roman"/>
        </w:rPr>
        <w:t xml:space="preserve">Глава </w:t>
      </w:r>
      <w:proofErr w:type="spellStart"/>
      <w:r w:rsidRPr="001039A1">
        <w:rPr>
          <w:rFonts w:ascii="Times New Roman" w:eastAsia="Times New Roman" w:hAnsi="Times New Roman" w:cs="Times New Roman"/>
        </w:rPr>
        <w:t>Усть-Катавского</w:t>
      </w:r>
      <w:proofErr w:type="spellEnd"/>
      <w:r w:rsidRPr="001039A1">
        <w:rPr>
          <w:rFonts w:ascii="Times New Roman" w:eastAsia="Times New Roman" w:hAnsi="Times New Roman" w:cs="Times New Roman"/>
        </w:rPr>
        <w:t xml:space="preserve"> городского </w:t>
      </w:r>
      <w:proofErr w:type="gramStart"/>
      <w:r w:rsidRPr="001039A1">
        <w:rPr>
          <w:rFonts w:ascii="Times New Roman" w:eastAsia="Times New Roman" w:hAnsi="Times New Roman" w:cs="Times New Roman"/>
        </w:rPr>
        <w:t xml:space="preserve">округа:   </w:t>
      </w:r>
      <w:proofErr w:type="gramEnd"/>
      <w:r w:rsidRPr="001039A1">
        <w:rPr>
          <w:rFonts w:ascii="Times New Roman" w:eastAsia="Times New Roman" w:hAnsi="Times New Roman" w:cs="Times New Roman"/>
        </w:rPr>
        <w:t xml:space="preserve">           </w:t>
      </w:r>
      <w:r w:rsidRPr="001039A1">
        <w:rPr>
          <w:rFonts w:ascii="Times New Roman" w:eastAsia="Times New Roman" w:hAnsi="Times New Roman" w:cs="Times New Roman"/>
        </w:rPr>
        <w:tab/>
      </w:r>
      <w:r w:rsidRPr="001039A1">
        <w:rPr>
          <w:rFonts w:ascii="Times New Roman" w:eastAsia="Times New Roman" w:hAnsi="Times New Roman" w:cs="Times New Roman"/>
        </w:rPr>
        <w:tab/>
        <w:t xml:space="preserve">         </w:t>
      </w:r>
      <w:proofErr w:type="spellStart"/>
      <w:r w:rsidRPr="001039A1">
        <w:rPr>
          <w:rFonts w:ascii="Times New Roman" w:eastAsia="Times New Roman" w:hAnsi="Times New Roman" w:cs="Times New Roman"/>
        </w:rPr>
        <w:t>С.В.Харитонов</w:t>
      </w:r>
      <w:proofErr w:type="spellEnd"/>
      <w:r w:rsidRPr="001039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196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0348"/>
        <w:gridCol w:w="1614"/>
      </w:tblGrid>
      <w:tr w:rsidR="001039A1" w:rsidRPr="001039A1" w:rsidTr="001039A1">
        <w:trPr>
          <w:trHeight w:val="292"/>
        </w:trPr>
        <w:tc>
          <w:tcPr>
            <w:tcW w:w="11962" w:type="dxa"/>
            <w:gridSpan w:val="2"/>
            <w:vAlign w:val="bottom"/>
          </w:tcPr>
          <w:p w:rsidR="001039A1" w:rsidRPr="001039A1" w:rsidRDefault="001039A1" w:rsidP="001039A1">
            <w:pPr>
              <w:widowControl/>
              <w:autoSpaceDE/>
              <w:autoSpaceDN/>
              <w:adjustRightInd/>
              <w:ind w:left="9957" w:hanging="382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9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</w:tc>
      </w:tr>
      <w:tr w:rsidR="001039A1" w:rsidRPr="001039A1" w:rsidTr="001039A1">
        <w:trPr>
          <w:trHeight w:val="339"/>
        </w:trPr>
        <w:tc>
          <w:tcPr>
            <w:tcW w:w="11962" w:type="dxa"/>
            <w:gridSpan w:val="2"/>
            <w:vAlign w:val="bottom"/>
          </w:tcPr>
          <w:p w:rsidR="001039A1" w:rsidRPr="001039A1" w:rsidRDefault="001039A1" w:rsidP="001039A1">
            <w:pPr>
              <w:widowControl/>
              <w:autoSpaceDE/>
              <w:autoSpaceDN/>
              <w:adjustRightInd/>
              <w:ind w:left="5152" w:firstLine="978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9A1"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 Собрания депутатов</w:t>
            </w:r>
          </w:p>
        </w:tc>
      </w:tr>
      <w:tr w:rsidR="001039A1" w:rsidRPr="001039A1" w:rsidTr="001039A1">
        <w:trPr>
          <w:trHeight w:val="245"/>
        </w:trPr>
        <w:tc>
          <w:tcPr>
            <w:tcW w:w="11962" w:type="dxa"/>
            <w:gridSpan w:val="2"/>
            <w:vAlign w:val="bottom"/>
          </w:tcPr>
          <w:p w:rsidR="001039A1" w:rsidRPr="001039A1" w:rsidRDefault="001039A1" w:rsidP="001039A1">
            <w:pPr>
              <w:widowControl/>
              <w:autoSpaceDE/>
              <w:autoSpaceDN/>
              <w:adjustRightInd/>
              <w:ind w:left="5152" w:firstLine="978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39A1">
              <w:rPr>
                <w:rFonts w:ascii="Times New Roman" w:eastAsia="Times New Roman" w:hAnsi="Times New Roman" w:cs="Times New Roman"/>
                <w:sz w:val="28"/>
                <w:szCs w:val="28"/>
              </w:rPr>
              <w:t>Усть-Катавского</w:t>
            </w:r>
            <w:proofErr w:type="spellEnd"/>
            <w:r w:rsidRPr="001039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1039A1" w:rsidRPr="001039A1" w:rsidTr="001039A1">
        <w:trPr>
          <w:gridAfter w:val="1"/>
          <w:wAfter w:w="1614" w:type="dxa"/>
          <w:trHeight w:val="37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A1" w:rsidRPr="001039A1" w:rsidRDefault="001039A1" w:rsidP="001039A1">
            <w:pPr>
              <w:widowControl/>
              <w:autoSpaceDE/>
              <w:autoSpaceDN/>
              <w:adjustRightInd/>
              <w:ind w:left="5152" w:firstLine="978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9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26.08.2026 г.</w:t>
            </w:r>
            <w:r w:rsidRPr="001039A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115</w:t>
            </w:r>
          </w:p>
          <w:p w:rsidR="001039A1" w:rsidRPr="001039A1" w:rsidRDefault="001039A1" w:rsidP="001039A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039A1" w:rsidRPr="001039A1" w:rsidRDefault="001039A1" w:rsidP="001039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039A1" w:rsidRPr="001039A1" w:rsidRDefault="001039A1" w:rsidP="001039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9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Направление расходования средств </w:t>
            </w:r>
          </w:p>
          <w:p w:rsidR="001039A1" w:rsidRPr="001039A1" w:rsidRDefault="001039A1" w:rsidP="001039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9A1">
              <w:rPr>
                <w:rFonts w:ascii="Times New Roman" w:eastAsia="Times New Roman" w:hAnsi="Times New Roman" w:cs="Times New Roman"/>
                <w:sz w:val="28"/>
                <w:szCs w:val="28"/>
              </w:rPr>
              <w:t>на решение вопросов местного значения</w:t>
            </w:r>
          </w:p>
          <w:p w:rsidR="001039A1" w:rsidRPr="001039A1" w:rsidRDefault="001039A1" w:rsidP="001039A1">
            <w:pPr>
              <w:widowControl/>
              <w:autoSpaceDE/>
              <w:autoSpaceDN/>
              <w:adjustRightInd/>
              <w:ind w:right="95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39A1" w:rsidRPr="001039A1" w:rsidRDefault="001039A1" w:rsidP="001039A1">
            <w:pPr>
              <w:widowControl/>
              <w:autoSpaceDE/>
              <w:autoSpaceDN/>
              <w:adjustRightInd/>
              <w:ind w:right="95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39A1" w:rsidRPr="001039A1" w:rsidRDefault="001039A1" w:rsidP="001039A1">
            <w:pPr>
              <w:widowControl/>
              <w:autoSpaceDE/>
              <w:autoSpaceDN/>
              <w:adjustRightInd/>
              <w:ind w:right="95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0138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3"/>
              <w:gridCol w:w="6158"/>
              <w:gridCol w:w="1697"/>
            </w:tblGrid>
            <w:tr w:rsidR="001039A1" w:rsidRPr="001039A1" w:rsidTr="00067B3A">
              <w:trPr>
                <w:trHeight w:val="368"/>
              </w:trPr>
              <w:tc>
                <w:tcPr>
                  <w:tcW w:w="2283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Наименование ГРБС</w:t>
                  </w:r>
                </w:p>
              </w:tc>
              <w:tc>
                <w:tcPr>
                  <w:tcW w:w="6158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Наименование муниципальной программы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right="-112"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Сумма, в  руб.</w:t>
                  </w:r>
                </w:p>
              </w:tc>
            </w:tr>
            <w:tr w:rsidR="001039A1" w:rsidRPr="001039A1" w:rsidTr="00067B3A">
              <w:trPr>
                <w:trHeight w:val="375"/>
              </w:trPr>
              <w:tc>
                <w:tcPr>
                  <w:tcW w:w="2283" w:type="dxa"/>
                  <w:vMerge w:val="restart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Управление образования</w:t>
                  </w: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МП "Поддержка и развитие дошкольного образования в </w:t>
                  </w:r>
                  <w:proofErr w:type="spellStart"/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Усть-Катавском</w:t>
                  </w:r>
                  <w:proofErr w:type="spellEnd"/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 городском округе на 2026-2028 годы"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   800 000,00</w:t>
                  </w:r>
                </w:p>
              </w:tc>
            </w:tr>
            <w:tr w:rsidR="001039A1" w:rsidRPr="001039A1" w:rsidTr="00067B3A">
              <w:trPr>
                <w:trHeight w:val="375"/>
              </w:trPr>
              <w:tc>
                <w:tcPr>
                  <w:tcW w:w="2283" w:type="dxa"/>
                  <w:vMerge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BD5228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МП "Развитие образования в </w:t>
                  </w:r>
                  <w:proofErr w:type="spellStart"/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Усть-Катавском</w:t>
                  </w:r>
                  <w:proofErr w:type="spellEnd"/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 городском округе на 202</w:t>
                  </w:r>
                  <w:r w:rsidR="00BD5228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6</w:t>
                  </w:r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-202</w:t>
                  </w:r>
                  <w:r w:rsidR="00BD5228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</w:t>
                  </w:r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 годы"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 xml:space="preserve">    900 000,00</w:t>
                  </w:r>
                </w:p>
              </w:tc>
            </w:tr>
            <w:tr w:rsidR="001039A1" w:rsidRPr="001039A1" w:rsidTr="00067B3A">
              <w:trPr>
                <w:trHeight w:val="209"/>
              </w:trPr>
              <w:tc>
                <w:tcPr>
                  <w:tcW w:w="2283" w:type="dxa"/>
                  <w:vMerge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Итого по УО: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1 700 000,00</w:t>
                  </w:r>
                </w:p>
              </w:tc>
            </w:tr>
            <w:tr w:rsidR="001039A1" w:rsidRPr="001039A1" w:rsidTr="00067B3A">
              <w:trPr>
                <w:trHeight w:val="375"/>
              </w:trPr>
              <w:tc>
                <w:tcPr>
                  <w:tcW w:w="2283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Управление имущественных и земельных отношений</w:t>
                  </w: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МП "Управление муниципальным имуществом </w:t>
                  </w:r>
                  <w:proofErr w:type="spellStart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Усть-Катавского</w:t>
                  </w:r>
                  <w:proofErr w:type="spellEnd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городского округа на 2024-2026 годы"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179 072,00</w:t>
                  </w:r>
                </w:p>
              </w:tc>
            </w:tr>
            <w:tr w:rsidR="001039A1" w:rsidRPr="001039A1" w:rsidTr="00067B3A">
              <w:trPr>
                <w:trHeight w:val="573"/>
              </w:trPr>
              <w:tc>
                <w:tcPr>
                  <w:tcW w:w="2283" w:type="dxa"/>
                  <w:vMerge w:val="restart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Управление инфраструктуры и строительства</w:t>
                  </w: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right="-108"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МП "Развитие дорожного хозяйства и повышение безопасности дорожного движения в </w:t>
                  </w:r>
                  <w:proofErr w:type="spellStart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Усть-Катавском</w:t>
                  </w:r>
                  <w:proofErr w:type="spellEnd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городском округе на 2024-2026 годы"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1 545 920,00</w:t>
                  </w:r>
                </w:p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039A1" w:rsidRPr="001039A1" w:rsidTr="00067B3A">
              <w:trPr>
                <w:trHeight w:val="573"/>
              </w:trPr>
              <w:tc>
                <w:tcPr>
                  <w:tcW w:w="2283" w:type="dxa"/>
                  <w:vMerge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right="-108"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МП "Развитие и содержание системы уличного освещения в </w:t>
                  </w:r>
                  <w:proofErr w:type="spellStart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Усть-Катавском</w:t>
                  </w:r>
                  <w:proofErr w:type="spellEnd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городском округе на 2026-2028 годы"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500 000,00</w:t>
                  </w:r>
                </w:p>
              </w:tc>
            </w:tr>
            <w:tr w:rsidR="001039A1" w:rsidRPr="001039A1" w:rsidTr="00067B3A">
              <w:trPr>
                <w:trHeight w:val="261"/>
              </w:trPr>
              <w:tc>
                <w:tcPr>
                  <w:tcW w:w="2283" w:type="dxa"/>
                  <w:vMerge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right="-108"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Итого по </w:t>
                  </w:r>
                  <w:proofErr w:type="spellStart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УИиС</w:t>
                  </w:r>
                  <w:proofErr w:type="spellEnd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: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2 045 920,00</w:t>
                  </w:r>
                </w:p>
              </w:tc>
            </w:tr>
            <w:tr w:rsidR="001039A1" w:rsidRPr="001039A1" w:rsidTr="00067B3A">
              <w:trPr>
                <w:trHeight w:val="950"/>
              </w:trPr>
              <w:tc>
                <w:tcPr>
                  <w:tcW w:w="2283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Управление социальной защиты населения</w:t>
                  </w: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МП "Социальная поддержка и обслуживание граждан в </w:t>
                  </w:r>
                  <w:proofErr w:type="spellStart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Усть-Катавском</w:t>
                  </w:r>
                  <w:proofErr w:type="spellEnd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городском округе "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800 000,00</w:t>
                  </w:r>
                </w:p>
              </w:tc>
            </w:tr>
            <w:tr w:rsidR="001039A1" w:rsidRPr="001039A1" w:rsidTr="00067B3A">
              <w:trPr>
                <w:trHeight w:val="75"/>
              </w:trPr>
              <w:tc>
                <w:tcPr>
                  <w:tcW w:w="2283" w:type="dxa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Финансовое управление</w:t>
                  </w:r>
                </w:p>
              </w:tc>
              <w:tc>
                <w:tcPr>
                  <w:tcW w:w="6158" w:type="dxa"/>
                  <w:shd w:val="clear" w:color="auto" w:fill="auto"/>
                </w:tcPr>
                <w:p w:rsidR="001039A1" w:rsidRPr="001039A1" w:rsidRDefault="001039A1" w:rsidP="00BD5228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МП "Управление муниципальными финансами в </w:t>
                  </w:r>
                  <w:proofErr w:type="spellStart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Усть-Катавском</w:t>
                  </w:r>
                  <w:proofErr w:type="spellEnd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городском округе на 202</w:t>
                  </w:r>
                  <w:r w:rsidR="00BD5228">
                    <w:rPr>
                      <w:rFonts w:ascii="Times New Roman" w:eastAsia="Times New Roman" w:hAnsi="Times New Roman" w:cs="Times New Roman"/>
                      <w:color w:val="000000"/>
                    </w:rPr>
                    <w:t>6</w:t>
                  </w: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>-202</w:t>
                  </w:r>
                  <w:r w:rsidR="00BD5228">
                    <w:rPr>
                      <w:rFonts w:ascii="Times New Roman" w:eastAsia="Times New Roman" w:hAnsi="Times New Roman" w:cs="Times New Roman"/>
                      <w:color w:val="000000"/>
                    </w:rPr>
                    <w:t>8</w:t>
                  </w:r>
                  <w:bookmarkStart w:id="0" w:name="_GoBack"/>
                  <w:bookmarkEnd w:id="0"/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гг."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475 008,00</w:t>
                  </w:r>
                </w:p>
              </w:tc>
            </w:tr>
            <w:tr w:rsidR="001039A1" w:rsidRPr="001039A1" w:rsidTr="00067B3A">
              <w:trPr>
                <w:trHeight w:val="75"/>
              </w:trPr>
              <w:tc>
                <w:tcPr>
                  <w:tcW w:w="8441" w:type="dxa"/>
                  <w:gridSpan w:val="2"/>
                  <w:shd w:val="clear" w:color="auto" w:fill="auto"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697" w:type="dxa"/>
                  <w:shd w:val="clear" w:color="auto" w:fill="auto"/>
                  <w:noWrap/>
                </w:tcPr>
                <w:p w:rsidR="001039A1" w:rsidRPr="001039A1" w:rsidRDefault="001039A1" w:rsidP="001039A1">
                  <w:pPr>
                    <w:widowControl/>
                    <w:autoSpaceDE/>
                    <w:autoSpaceDN/>
                    <w:adjustRightInd/>
                    <w:ind w:right="-112"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039A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5 200 000,00</w:t>
                  </w:r>
                </w:p>
              </w:tc>
            </w:tr>
          </w:tbl>
          <w:p w:rsidR="001039A1" w:rsidRPr="001039A1" w:rsidRDefault="001039A1" w:rsidP="001039A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39A1" w:rsidRPr="001039A1" w:rsidRDefault="001039A1" w:rsidP="001039A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F10AB" w:rsidRDefault="00DF10AB" w:rsidP="001039A1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DF10AB" w:rsidSect="001039A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4AA72ED"/>
    <w:multiLevelType w:val="hybridMultilevel"/>
    <w:tmpl w:val="0CDEE8A6"/>
    <w:lvl w:ilvl="0" w:tplc="00E8326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FDA2A8B"/>
    <w:multiLevelType w:val="multilevel"/>
    <w:tmpl w:val="B09A8C54"/>
    <w:lvl w:ilvl="0">
      <w:start w:val="1"/>
      <w:numFmt w:val="decimal"/>
      <w:lvlText w:val="%1."/>
      <w:lvlJc w:val="left"/>
      <w:pPr>
        <w:ind w:left="1156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6" w:hanging="2160"/>
      </w:pPr>
      <w:rPr>
        <w:rFonts w:hint="default"/>
      </w:rPr>
    </w:lvl>
  </w:abstractNum>
  <w:abstractNum w:abstractNumId="3" w15:restartNumberingAfterBreak="0">
    <w:nsid w:val="242556F4"/>
    <w:multiLevelType w:val="multilevel"/>
    <w:tmpl w:val="18A6F122"/>
    <w:lvl w:ilvl="0">
      <w:start w:val="4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353D17DF"/>
    <w:multiLevelType w:val="hybridMultilevel"/>
    <w:tmpl w:val="BAE2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269C9"/>
    <w:multiLevelType w:val="multilevel"/>
    <w:tmpl w:val="1AC69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364B09EC"/>
    <w:multiLevelType w:val="hybridMultilevel"/>
    <w:tmpl w:val="54721678"/>
    <w:lvl w:ilvl="0" w:tplc="EB7CA88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3B666733"/>
    <w:multiLevelType w:val="hybridMultilevel"/>
    <w:tmpl w:val="69CAEDFC"/>
    <w:lvl w:ilvl="0" w:tplc="7380902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18A17D7"/>
    <w:multiLevelType w:val="hybridMultilevel"/>
    <w:tmpl w:val="0AFCD242"/>
    <w:lvl w:ilvl="0" w:tplc="AD10CB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6806635"/>
    <w:multiLevelType w:val="hybridMultilevel"/>
    <w:tmpl w:val="9436719E"/>
    <w:lvl w:ilvl="0" w:tplc="3E0CC3F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15"/>
    <w:rsid w:val="0006312D"/>
    <w:rsid w:val="000E7E15"/>
    <w:rsid w:val="000F3108"/>
    <w:rsid w:val="000F5ADF"/>
    <w:rsid w:val="000F6BE5"/>
    <w:rsid w:val="001039A1"/>
    <w:rsid w:val="00107EF6"/>
    <w:rsid w:val="00133FB8"/>
    <w:rsid w:val="00146D4C"/>
    <w:rsid w:val="00177780"/>
    <w:rsid w:val="001C0A79"/>
    <w:rsid w:val="001F3123"/>
    <w:rsid w:val="001F48FB"/>
    <w:rsid w:val="00225EA1"/>
    <w:rsid w:val="00227CFF"/>
    <w:rsid w:val="0026496F"/>
    <w:rsid w:val="002A45E7"/>
    <w:rsid w:val="0032175F"/>
    <w:rsid w:val="00322EAB"/>
    <w:rsid w:val="00344A7C"/>
    <w:rsid w:val="00387244"/>
    <w:rsid w:val="003C65E2"/>
    <w:rsid w:val="003D53A0"/>
    <w:rsid w:val="003D7C1B"/>
    <w:rsid w:val="003F32C9"/>
    <w:rsid w:val="00455517"/>
    <w:rsid w:val="004841B1"/>
    <w:rsid w:val="004A2323"/>
    <w:rsid w:val="004B032E"/>
    <w:rsid w:val="004C61B0"/>
    <w:rsid w:val="004F1315"/>
    <w:rsid w:val="00594949"/>
    <w:rsid w:val="005A6882"/>
    <w:rsid w:val="005C36EC"/>
    <w:rsid w:val="005C49EE"/>
    <w:rsid w:val="005E164C"/>
    <w:rsid w:val="00622BD0"/>
    <w:rsid w:val="00635673"/>
    <w:rsid w:val="00674086"/>
    <w:rsid w:val="00676C73"/>
    <w:rsid w:val="00693230"/>
    <w:rsid w:val="006C308E"/>
    <w:rsid w:val="006D7A22"/>
    <w:rsid w:val="00704253"/>
    <w:rsid w:val="0072606B"/>
    <w:rsid w:val="0073621F"/>
    <w:rsid w:val="00761C8A"/>
    <w:rsid w:val="00787CA0"/>
    <w:rsid w:val="00795B56"/>
    <w:rsid w:val="007A26EE"/>
    <w:rsid w:val="00800BC8"/>
    <w:rsid w:val="008029A8"/>
    <w:rsid w:val="008229EC"/>
    <w:rsid w:val="0083275B"/>
    <w:rsid w:val="00834A86"/>
    <w:rsid w:val="008430CB"/>
    <w:rsid w:val="0087012E"/>
    <w:rsid w:val="00887B95"/>
    <w:rsid w:val="00892CF4"/>
    <w:rsid w:val="008E7812"/>
    <w:rsid w:val="008F5674"/>
    <w:rsid w:val="00930FB2"/>
    <w:rsid w:val="00935ED4"/>
    <w:rsid w:val="00943AD2"/>
    <w:rsid w:val="00961808"/>
    <w:rsid w:val="00991DCB"/>
    <w:rsid w:val="009E261C"/>
    <w:rsid w:val="00A14934"/>
    <w:rsid w:val="00A411F4"/>
    <w:rsid w:val="00A45DBE"/>
    <w:rsid w:val="00AA188D"/>
    <w:rsid w:val="00B055F4"/>
    <w:rsid w:val="00B10704"/>
    <w:rsid w:val="00B14007"/>
    <w:rsid w:val="00B435A3"/>
    <w:rsid w:val="00B531CD"/>
    <w:rsid w:val="00B649DC"/>
    <w:rsid w:val="00B8467D"/>
    <w:rsid w:val="00BC4D9E"/>
    <w:rsid w:val="00BC76F7"/>
    <w:rsid w:val="00BD5228"/>
    <w:rsid w:val="00BE05E2"/>
    <w:rsid w:val="00C42F69"/>
    <w:rsid w:val="00C438BE"/>
    <w:rsid w:val="00C5145C"/>
    <w:rsid w:val="00CB2AF6"/>
    <w:rsid w:val="00CC40BE"/>
    <w:rsid w:val="00CD6613"/>
    <w:rsid w:val="00CF5701"/>
    <w:rsid w:val="00D664F2"/>
    <w:rsid w:val="00D847FD"/>
    <w:rsid w:val="00D93843"/>
    <w:rsid w:val="00D94573"/>
    <w:rsid w:val="00DA3681"/>
    <w:rsid w:val="00DC2DB7"/>
    <w:rsid w:val="00DF10AB"/>
    <w:rsid w:val="00E53395"/>
    <w:rsid w:val="00E57A1B"/>
    <w:rsid w:val="00E75F8E"/>
    <w:rsid w:val="00E97593"/>
    <w:rsid w:val="00EB0443"/>
    <w:rsid w:val="00EB2150"/>
    <w:rsid w:val="00EB485C"/>
    <w:rsid w:val="00EE6C99"/>
    <w:rsid w:val="00F070EE"/>
    <w:rsid w:val="00F1164B"/>
    <w:rsid w:val="00F21DD0"/>
    <w:rsid w:val="00F267C6"/>
    <w:rsid w:val="00F36063"/>
    <w:rsid w:val="00F37CE9"/>
    <w:rsid w:val="00FA14D9"/>
    <w:rsid w:val="00F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2AFC"/>
  <w15:docId w15:val="{8EDEEA9B-A26A-484A-AAEB-C39288F2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4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2606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75F"/>
    <w:rPr>
      <w:rFonts w:cs="Times New Roman"/>
      <w:color w:val="0563C1"/>
      <w:u w:val="single"/>
    </w:rPr>
  </w:style>
  <w:style w:type="paragraph" w:customStyle="1" w:styleId="ConsPlusNormal">
    <w:name w:val="ConsPlusNormal"/>
    <w:link w:val="ConsPlusNormal0"/>
    <w:qFormat/>
    <w:rsid w:val="0032175F"/>
    <w:pPr>
      <w:widowControl w:val="0"/>
      <w:suppressAutoHyphens/>
      <w:autoSpaceDE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C36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Гипертекстовая ссылка"/>
    <w:basedOn w:val="a0"/>
    <w:uiPriority w:val="99"/>
    <w:rsid w:val="0072606B"/>
    <w:rPr>
      <w:rFonts w:cs="Times New Roman"/>
      <w:b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72606B"/>
    <w:pPr>
      <w:ind w:firstLine="0"/>
    </w:pPr>
  </w:style>
  <w:style w:type="paragraph" w:styleId="a8">
    <w:name w:val="List Paragraph"/>
    <w:basedOn w:val="a"/>
    <w:uiPriority w:val="34"/>
    <w:qFormat/>
    <w:rsid w:val="007260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606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styleId="a9">
    <w:name w:val="Emphasis"/>
    <w:basedOn w:val="a0"/>
    <w:uiPriority w:val="20"/>
    <w:qFormat/>
    <w:rsid w:val="006D7A22"/>
    <w:rPr>
      <w:i/>
      <w:iCs/>
    </w:rPr>
  </w:style>
  <w:style w:type="character" w:customStyle="1" w:styleId="aa">
    <w:name w:val="Цветовое выделение"/>
    <w:uiPriority w:val="99"/>
    <w:rsid w:val="006D7A22"/>
    <w:rPr>
      <w:b/>
      <w:color w:val="26282F"/>
    </w:rPr>
  </w:style>
  <w:style w:type="paragraph" w:customStyle="1" w:styleId="s1">
    <w:name w:val="s_1"/>
    <w:basedOn w:val="a"/>
    <w:rsid w:val="005A68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5A6882"/>
    <w:rPr>
      <w:rFonts w:ascii="Arial" w:eastAsiaTheme="minorEastAsia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go.su" TargetMode="External"/><Relationship Id="rId3" Type="http://schemas.openxmlformats.org/officeDocument/2006/relationships/styles" Target="styles.xml"/><Relationship Id="rId7" Type="http://schemas.openxmlformats.org/officeDocument/2006/relationships/hyperlink" Target="http://tramu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F5F34-6C86-4F04-A547-C795D579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Дыдыкина Светлана Олеговна</dc:creator>
  <cp:keywords/>
  <dc:description/>
  <cp:lastModifiedBy>Светлана Юрьевна Мамешина</cp:lastModifiedBy>
  <cp:revision>7</cp:revision>
  <cp:lastPrinted>2026-08-26T10:12:00Z</cp:lastPrinted>
  <dcterms:created xsi:type="dcterms:W3CDTF">2026-08-20T08:50:00Z</dcterms:created>
  <dcterms:modified xsi:type="dcterms:W3CDTF">2026-08-26T10:33:00Z</dcterms:modified>
</cp:coreProperties>
</file>